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39F" w:rsidRDefault="00ED639F" w:rsidP="00732903">
      <w:pPr>
        <w:jc w:val="both"/>
        <w:rPr>
          <w:rFonts w:ascii="Times New Roman" w:hAnsi="Times New Roman" w:cs="Times New Roman"/>
          <w:sz w:val="24"/>
          <w:szCs w:val="24"/>
        </w:rPr>
      </w:pPr>
      <w:r>
        <w:rPr>
          <w:rFonts w:ascii="Times New Roman" w:hAnsi="Times New Roman" w:cs="Times New Roman"/>
          <w:sz w:val="24"/>
          <w:szCs w:val="24"/>
        </w:rPr>
        <w:t>Name</w:t>
      </w:r>
    </w:p>
    <w:p w:rsidR="00ED639F" w:rsidRDefault="006442D8" w:rsidP="00732903">
      <w:pPr>
        <w:jc w:val="both"/>
        <w:rPr>
          <w:rFonts w:ascii="Times New Roman" w:hAnsi="Times New Roman" w:cs="Times New Roman"/>
          <w:sz w:val="24"/>
          <w:szCs w:val="24"/>
        </w:rPr>
      </w:pPr>
      <w:r>
        <w:rPr>
          <w:rFonts w:ascii="Times New Roman" w:hAnsi="Times New Roman" w:cs="Times New Roman"/>
          <w:sz w:val="24"/>
          <w:szCs w:val="24"/>
        </w:rPr>
        <w:t xml:space="preserve">Tutor </w:t>
      </w:r>
    </w:p>
    <w:p w:rsidR="00ED639F" w:rsidRDefault="006442D8" w:rsidP="00732903">
      <w:pPr>
        <w:jc w:val="both"/>
        <w:rPr>
          <w:rFonts w:ascii="Times New Roman" w:hAnsi="Times New Roman" w:cs="Times New Roman"/>
          <w:sz w:val="24"/>
          <w:szCs w:val="24"/>
        </w:rPr>
      </w:pPr>
      <w:r>
        <w:rPr>
          <w:rFonts w:ascii="Times New Roman" w:hAnsi="Times New Roman" w:cs="Times New Roman"/>
          <w:sz w:val="24"/>
          <w:szCs w:val="24"/>
        </w:rPr>
        <w:t xml:space="preserve">Course </w:t>
      </w:r>
    </w:p>
    <w:p w:rsidR="00ED639F" w:rsidRDefault="00ED639F" w:rsidP="00732903">
      <w:pPr>
        <w:jc w:val="both"/>
        <w:rPr>
          <w:rFonts w:ascii="Times New Roman" w:hAnsi="Times New Roman" w:cs="Times New Roman"/>
          <w:sz w:val="24"/>
          <w:szCs w:val="24"/>
        </w:rPr>
      </w:pPr>
      <w:r>
        <w:rPr>
          <w:rFonts w:ascii="Times New Roman" w:hAnsi="Times New Roman" w:cs="Times New Roman"/>
          <w:sz w:val="24"/>
          <w:szCs w:val="24"/>
        </w:rPr>
        <w:t>Date</w:t>
      </w:r>
    </w:p>
    <w:p w:rsidR="006442D8" w:rsidRPr="006442D8" w:rsidRDefault="006442D8" w:rsidP="00732903">
      <w:pPr>
        <w:jc w:val="both"/>
        <w:rPr>
          <w:rFonts w:ascii="Times New Roman" w:hAnsi="Times New Roman" w:cs="Times New Roman"/>
          <w:b/>
          <w:sz w:val="24"/>
          <w:szCs w:val="24"/>
        </w:rPr>
      </w:pPr>
    </w:p>
    <w:p w:rsidR="006442D8" w:rsidRPr="006442D8" w:rsidRDefault="006442D8" w:rsidP="006442D8">
      <w:pPr>
        <w:jc w:val="center"/>
        <w:rPr>
          <w:rFonts w:ascii="Times New Roman" w:hAnsi="Times New Roman" w:cs="Times New Roman"/>
          <w:b/>
          <w:sz w:val="24"/>
          <w:szCs w:val="24"/>
        </w:rPr>
      </w:pPr>
      <w:r w:rsidRPr="006442D8">
        <w:rPr>
          <w:rFonts w:ascii="Times New Roman" w:hAnsi="Times New Roman" w:cs="Times New Roman"/>
          <w:b/>
          <w:sz w:val="24"/>
          <w:szCs w:val="24"/>
        </w:rPr>
        <w:t xml:space="preserve">Question </w:t>
      </w:r>
      <w:r w:rsidR="004B4CCF">
        <w:rPr>
          <w:rFonts w:ascii="Times New Roman" w:hAnsi="Times New Roman" w:cs="Times New Roman"/>
          <w:b/>
          <w:sz w:val="24"/>
          <w:szCs w:val="24"/>
        </w:rPr>
        <w:t>2</w:t>
      </w:r>
      <w:bookmarkStart w:id="0" w:name="_GoBack"/>
      <w:bookmarkEnd w:id="0"/>
    </w:p>
    <w:p w:rsidR="002360CA" w:rsidRPr="005D69AC" w:rsidRDefault="007C1AAF" w:rsidP="002360CA">
      <w:pPr>
        <w:ind w:firstLine="720"/>
        <w:jc w:val="both"/>
        <w:rPr>
          <w:rFonts w:ascii="Times New Roman" w:hAnsi="Times New Roman" w:cs="Times New Roman"/>
          <w:sz w:val="24"/>
          <w:szCs w:val="24"/>
        </w:rPr>
      </w:pPr>
      <w:r w:rsidRPr="005D69AC">
        <w:rPr>
          <w:rFonts w:ascii="Times New Roman" w:hAnsi="Times New Roman" w:cs="Times New Roman"/>
          <w:sz w:val="24"/>
          <w:szCs w:val="24"/>
        </w:rPr>
        <w:t xml:space="preserve">Unit Labor Costs (ULC) and a firm’s profitability have direct and indirect relationships depending on the business model. ULC refers to the average cost of labor per unit of output produced. When the Unit Labor Costs are high, it means employees enjoy high wages, salaries, and other benefits hence very satisfied, while profits are low due to the high production costs. On the other hand, when unit labor costs are high, workers tend to produce and offer high-quality services, hence making the business brand win with quality products. In this case, the profitability of the firm will be high despite the high labor costs that translate to slightly higher </w:t>
      </w:r>
      <w:r w:rsidR="006442D8" w:rsidRPr="005D69AC">
        <w:rPr>
          <w:rFonts w:ascii="Times New Roman" w:hAnsi="Times New Roman" w:cs="Times New Roman"/>
          <w:sz w:val="24"/>
          <w:szCs w:val="24"/>
        </w:rPr>
        <w:t xml:space="preserve">prices </w:t>
      </w:r>
      <w:r w:rsidR="006442D8">
        <w:rPr>
          <w:rFonts w:ascii="Times New Roman" w:hAnsi="Times New Roman" w:cs="Times New Roman"/>
          <w:sz w:val="24"/>
          <w:szCs w:val="24"/>
        </w:rPr>
        <w:t>(</w:t>
      </w:r>
      <w:r w:rsidR="00125CAE" w:rsidRPr="005D69AC">
        <w:rPr>
          <w:rFonts w:ascii="Times New Roman" w:hAnsi="Times New Roman" w:cs="Times New Roman"/>
          <w:sz w:val="24"/>
          <w:szCs w:val="24"/>
          <w:shd w:val="clear" w:color="auto" w:fill="FFFFFF"/>
        </w:rPr>
        <w:t>Felipe</w:t>
      </w:r>
      <w:r w:rsidR="00AB460C">
        <w:rPr>
          <w:rFonts w:ascii="Times New Roman" w:hAnsi="Times New Roman" w:cs="Times New Roman"/>
          <w:sz w:val="24"/>
          <w:szCs w:val="24"/>
          <w:shd w:val="clear" w:color="auto" w:fill="FFFFFF"/>
        </w:rPr>
        <w:t xml:space="preserve"> 493</w:t>
      </w:r>
      <w:r w:rsidR="00125CAE" w:rsidRPr="005D69AC">
        <w:rPr>
          <w:rFonts w:ascii="Times New Roman" w:hAnsi="Times New Roman" w:cs="Times New Roman"/>
          <w:sz w:val="24"/>
          <w:szCs w:val="24"/>
        </w:rPr>
        <w:t>)</w:t>
      </w:r>
      <w:r w:rsidRPr="005D69AC">
        <w:rPr>
          <w:rFonts w:ascii="Times New Roman" w:hAnsi="Times New Roman" w:cs="Times New Roman"/>
          <w:sz w:val="24"/>
          <w:szCs w:val="24"/>
        </w:rPr>
        <w:t>.</w:t>
      </w:r>
    </w:p>
    <w:p w:rsidR="007C1AAF" w:rsidRPr="005D69AC" w:rsidRDefault="007C1AAF" w:rsidP="002360CA">
      <w:pPr>
        <w:ind w:firstLine="720"/>
        <w:jc w:val="both"/>
        <w:rPr>
          <w:rFonts w:ascii="Times New Roman" w:hAnsi="Times New Roman" w:cs="Times New Roman"/>
          <w:sz w:val="24"/>
          <w:szCs w:val="24"/>
        </w:rPr>
      </w:pPr>
      <w:r w:rsidRPr="005D69AC">
        <w:rPr>
          <w:rFonts w:ascii="Times New Roman" w:hAnsi="Times New Roman" w:cs="Times New Roman"/>
          <w:sz w:val="24"/>
          <w:szCs w:val="24"/>
        </w:rPr>
        <w:t>Worker effort plays a key role in determining the level of profitability a company reaches. Dedicated workers exhibit the zeal to give their best in the production of a product; hence they ensure high output of goods, which increases the amount of profits.  However, if worker's effort is not appreciated in the high revenue achieved, the motivation is significantly reduced.</w:t>
      </w:r>
    </w:p>
    <w:p w:rsidR="00732903" w:rsidRPr="005D69AC" w:rsidRDefault="007C1AAF" w:rsidP="00732903">
      <w:pPr>
        <w:ind w:firstLine="720"/>
        <w:jc w:val="both"/>
        <w:rPr>
          <w:rFonts w:ascii="Times New Roman" w:hAnsi="Times New Roman" w:cs="Times New Roman"/>
          <w:sz w:val="24"/>
          <w:szCs w:val="24"/>
        </w:rPr>
      </w:pPr>
      <w:r w:rsidRPr="005D69AC">
        <w:rPr>
          <w:rFonts w:ascii="Times New Roman" w:hAnsi="Times New Roman" w:cs="Times New Roman"/>
          <w:sz w:val="24"/>
          <w:szCs w:val="24"/>
        </w:rPr>
        <w:t>Labor efficiency helps in the realization of profits. When labor is of high quality and quantity, profits can be assured in the long run; however, when workers have limited capacity to work, there is no guarantee that good profits will be realized. Therefore, for firms to maintain high profits, both labor effort and efficiency should be motivated through good remunerations.</w:t>
      </w:r>
    </w:p>
    <w:p w:rsidR="00E7621A" w:rsidRPr="005D69AC" w:rsidRDefault="00E7621A" w:rsidP="00732903">
      <w:pPr>
        <w:jc w:val="center"/>
        <w:rPr>
          <w:rFonts w:ascii="Times New Roman" w:hAnsi="Times New Roman" w:cs="Times New Roman"/>
          <w:sz w:val="24"/>
          <w:szCs w:val="24"/>
        </w:rPr>
      </w:pPr>
      <w:r w:rsidRPr="005D69AC">
        <w:rPr>
          <w:rFonts w:ascii="Times New Roman" w:hAnsi="Times New Roman" w:cs="Times New Roman"/>
          <w:sz w:val="24"/>
          <w:szCs w:val="24"/>
        </w:rPr>
        <w:t>Work Cited</w:t>
      </w:r>
    </w:p>
    <w:p w:rsidR="00712EA5" w:rsidRPr="005D69AC" w:rsidRDefault="0048386A" w:rsidP="002360CA">
      <w:pPr>
        <w:ind w:left="720" w:hanging="720"/>
        <w:jc w:val="both"/>
        <w:rPr>
          <w:rFonts w:ascii="Times New Roman" w:hAnsi="Times New Roman" w:cs="Times New Roman"/>
          <w:sz w:val="24"/>
          <w:szCs w:val="24"/>
        </w:rPr>
      </w:pPr>
      <w:r w:rsidRPr="005D69AC">
        <w:rPr>
          <w:rFonts w:ascii="Times New Roman" w:hAnsi="Times New Roman" w:cs="Times New Roman"/>
          <w:sz w:val="24"/>
          <w:szCs w:val="24"/>
          <w:shd w:val="clear" w:color="auto" w:fill="FFFFFF"/>
        </w:rPr>
        <w:t xml:space="preserve">Felipe, Jesus, and </w:t>
      </w:r>
      <w:proofErr w:type="spellStart"/>
      <w:r w:rsidRPr="005D69AC">
        <w:rPr>
          <w:rFonts w:ascii="Times New Roman" w:hAnsi="Times New Roman" w:cs="Times New Roman"/>
          <w:sz w:val="24"/>
          <w:szCs w:val="24"/>
          <w:shd w:val="clear" w:color="auto" w:fill="FFFFFF"/>
        </w:rPr>
        <w:t>Utsav</w:t>
      </w:r>
      <w:proofErr w:type="spellEnd"/>
      <w:r w:rsidRPr="005D69AC">
        <w:rPr>
          <w:rFonts w:ascii="Times New Roman" w:hAnsi="Times New Roman" w:cs="Times New Roman"/>
          <w:sz w:val="24"/>
          <w:szCs w:val="24"/>
          <w:shd w:val="clear" w:color="auto" w:fill="FFFFFF"/>
        </w:rPr>
        <w:t xml:space="preserve"> Kumar. "Unit labor costs in the Eurozone: the competitiveness debate again." </w:t>
      </w:r>
      <w:r w:rsidRPr="005D69AC">
        <w:rPr>
          <w:rFonts w:ascii="Times New Roman" w:hAnsi="Times New Roman" w:cs="Times New Roman"/>
          <w:i/>
          <w:iCs/>
          <w:sz w:val="24"/>
          <w:szCs w:val="24"/>
          <w:shd w:val="clear" w:color="auto" w:fill="FFFFFF"/>
        </w:rPr>
        <w:t>Review of Keynesian Economics</w:t>
      </w:r>
      <w:r w:rsidRPr="005D69AC">
        <w:rPr>
          <w:rFonts w:ascii="Times New Roman" w:hAnsi="Times New Roman" w:cs="Times New Roman"/>
          <w:sz w:val="24"/>
          <w:szCs w:val="24"/>
          <w:shd w:val="clear" w:color="auto" w:fill="FFFFFF"/>
        </w:rPr>
        <w:t> 2.4 (2014): 490-507.</w:t>
      </w:r>
    </w:p>
    <w:p w:rsidR="00712EA5" w:rsidRPr="005D69AC" w:rsidRDefault="00712EA5" w:rsidP="002360CA">
      <w:pPr>
        <w:ind w:left="720" w:hanging="720"/>
        <w:jc w:val="both"/>
        <w:rPr>
          <w:rFonts w:ascii="Times New Roman" w:hAnsi="Times New Roman" w:cs="Times New Roman"/>
          <w:sz w:val="24"/>
          <w:szCs w:val="24"/>
        </w:rPr>
      </w:pPr>
    </w:p>
    <w:p w:rsidR="00712EA5" w:rsidRPr="005D69AC" w:rsidRDefault="00712EA5" w:rsidP="002360CA">
      <w:pPr>
        <w:ind w:left="720" w:hanging="720"/>
        <w:jc w:val="both"/>
        <w:rPr>
          <w:rFonts w:ascii="Times New Roman" w:hAnsi="Times New Roman" w:cs="Times New Roman"/>
          <w:sz w:val="24"/>
          <w:szCs w:val="24"/>
        </w:rPr>
      </w:pPr>
    </w:p>
    <w:p w:rsidR="00712EA5" w:rsidRPr="005D69AC" w:rsidRDefault="00712EA5" w:rsidP="00732903">
      <w:pPr>
        <w:jc w:val="both"/>
        <w:rPr>
          <w:rFonts w:ascii="Times New Roman" w:hAnsi="Times New Roman" w:cs="Times New Roman"/>
          <w:sz w:val="24"/>
          <w:szCs w:val="24"/>
        </w:rPr>
      </w:pPr>
    </w:p>
    <w:p w:rsidR="00712EA5" w:rsidRPr="005D69AC" w:rsidRDefault="00712EA5" w:rsidP="00732903">
      <w:pPr>
        <w:jc w:val="both"/>
        <w:rPr>
          <w:rFonts w:ascii="Times New Roman" w:hAnsi="Times New Roman" w:cs="Times New Roman"/>
          <w:sz w:val="24"/>
          <w:szCs w:val="24"/>
        </w:rPr>
      </w:pPr>
    </w:p>
    <w:p w:rsidR="00712EA5" w:rsidRPr="005D69AC" w:rsidRDefault="00712EA5" w:rsidP="00732903">
      <w:pPr>
        <w:jc w:val="both"/>
        <w:rPr>
          <w:rFonts w:ascii="Times New Roman" w:hAnsi="Times New Roman" w:cs="Times New Roman"/>
          <w:sz w:val="24"/>
          <w:szCs w:val="24"/>
        </w:rPr>
      </w:pPr>
    </w:p>
    <w:p w:rsidR="00712EA5" w:rsidRPr="005D69AC" w:rsidRDefault="00712EA5" w:rsidP="00732903">
      <w:pPr>
        <w:jc w:val="both"/>
        <w:rPr>
          <w:rFonts w:ascii="Times New Roman" w:hAnsi="Times New Roman" w:cs="Times New Roman"/>
          <w:sz w:val="24"/>
          <w:szCs w:val="24"/>
        </w:rPr>
      </w:pPr>
    </w:p>
    <w:p w:rsidR="00712EA5" w:rsidRPr="005D69AC" w:rsidRDefault="00712EA5" w:rsidP="00732903">
      <w:pPr>
        <w:jc w:val="both"/>
        <w:rPr>
          <w:rFonts w:ascii="Times New Roman" w:hAnsi="Times New Roman" w:cs="Times New Roman"/>
          <w:sz w:val="24"/>
          <w:szCs w:val="24"/>
        </w:rPr>
      </w:pPr>
    </w:p>
    <w:p w:rsidR="00712EA5" w:rsidRPr="005D69AC" w:rsidRDefault="00712EA5" w:rsidP="00732903">
      <w:pPr>
        <w:jc w:val="both"/>
        <w:rPr>
          <w:rFonts w:ascii="Times New Roman" w:hAnsi="Times New Roman" w:cs="Times New Roman"/>
          <w:sz w:val="24"/>
          <w:szCs w:val="24"/>
        </w:rPr>
      </w:pPr>
    </w:p>
    <w:p w:rsidR="00602A8B" w:rsidRDefault="00602A8B" w:rsidP="00732903">
      <w:pPr>
        <w:jc w:val="both"/>
        <w:rPr>
          <w:rFonts w:ascii="Times New Roman" w:hAnsi="Times New Roman" w:cs="Times New Roman"/>
          <w:sz w:val="24"/>
          <w:szCs w:val="24"/>
        </w:rPr>
      </w:pPr>
    </w:p>
    <w:p w:rsidR="00B7312E" w:rsidRPr="006442D8" w:rsidRDefault="00B7312E" w:rsidP="00EF6158">
      <w:pPr>
        <w:jc w:val="center"/>
        <w:rPr>
          <w:rFonts w:ascii="Times New Roman" w:hAnsi="Times New Roman" w:cs="Times New Roman"/>
          <w:b/>
          <w:sz w:val="24"/>
          <w:szCs w:val="24"/>
        </w:rPr>
      </w:pPr>
      <w:r w:rsidRPr="006442D8">
        <w:rPr>
          <w:rFonts w:ascii="Times New Roman" w:hAnsi="Times New Roman" w:cs="Times New Roman"/>
          <w:b/>
          <w:sz w:val="24"/>
          <w:szCs w:val="24"/>
        </w:rPr>
        <w:t>Question 4</w:t>
      </w:r>
    </w:p>
    <w:p w:rsidR="00DF7EF3" w:rsidRDefault="00256B67" w:rsidP="00B7312E">
      <w:pPr>
        <w:ind w:firstLine="720"/>
        <w:jc w:val="both"/>
        <w:rPr>
          <w:rFonts w:ascii="Times New Roman" w:hAnsi="Times New Roman" w:cs="Times New Roman"/>
          <w:sz w:val="24"/>
          <w:szCs w:val="24"/>
          <w:shd w:val="clear" w:color="auto" w:fill="FFFFFF"/>
        </w:rPr>
      </w:pPr>
      <w:r w:rsidRPr="00256B67">
        <w:rPr>
          <w:rFonts w:ascii="Times New Roman" w:hAnsi="Times New Roman" w:cs="Times New Roman"/>
          <w:sz w:val="24"/>
          <w:szCs w:val="24"/>
          <w:shd w:val="clear" w:color="auto" w:fill="FFFFFF"/>
        </w:rPr>
        <w:t>In a capitalist system, the Reserve Army of labor refers to</w:t>
      </w:r>
      <w:r w:rsidR="006E7FBC">
        <w:rPr>
          <w:rFonts w:ascii="Times New Roman" w:hAnsi="Times New Roman" w:cs="Times New Roman"/>
          <w:sz w:val="24"/>
          <w:szCs w:val="24"/>
          <w:shd w:val="clear" w:color="auto" w:fill="FFFFFF"/>
        </w:rPr>
        <w:t xml:space="preserve"> the unemplo</w:t>
      </w:r>
      <w:r w:rsidR="003B76CB">
        <w:rPr>
          <w:rFonts w:ascii="Times New Roman" w:hAnsi="Times New Roman" w:cs="Times New Roman"/>
          <w:sz w:val="24"/>
          <w:szCs w:val="24"/>
          <w:shd w:val="clear" w:color="auto" w:fill="FFFFFF"/>
        </w:rPr>
        <w:t>yed or underemployed</w:t>
      </w:r>
      <w:r w:rsidRPr="00256B67">
        <w:rPr>
          <w:rFonts w:ascii="Times New Roman" w:hAnsi="Times New Roman" w:cs="Times New Roman"/>
          <w:sz w:val="24"/>
          <w:szCs w:val="24"/>
          <w:shd w:val="clear" w:color="auto" w:fill="FFFFFF"/>
        </w:rPr>
        <w:t xml:space="preserve"> </w:t>
      </w:r>
      <w:r w:rsidR="003A7432" w:rsidRPr="005D69AC">
        <w:rPr>
          <w:rFonts w:ascii="Times New Roman" w:hAnsi="Times New Roman" w:cs="Times New Roman"/>
          <w:sz w:val="24"/>
          <w:szCs w:val="24"/>
          <w:shd w:val="clear" w:color="auto" w:fill="FFFFFF"/>
        </w:rPr>
        <w:t>(Marx 4)</w:t>
      </w:r>
      <w:r w:rsidR="00732903" w:rsidRPr="005D69AC">
        <w:rPr>
          <w:rFonts w:ascii="Times New Roman" w:hAnsi="Times New Roman" w:cs="Times New Roman"/>
          <w:sz w:val="24"/>
          <w:szCs w:val="24"/>
          <w:shd w:val="clear" w:color="auto" w:fill="FFFFFF"/>
        </w:rPr>
        <w:t xml:space="preserve">. These people are those who are actually unemployed and are looking for job opportunities, or their capacities to work are partially getting used. </w:t>
      </w:r>
      <w:r w:rsidR="00DF7EF3" w:rsidRPr="00DF7EF3">
        <w:rPr>
          <w:rFonts w:ascii="Times New Roman" w:hAnsi="Times New Roman" w:cs="Times New Roman"/>
          <w:sz w:val="24"/>
          <w:szCs w:val="24"/>
          <w:shd w:val="clear" w:color="auto" w:fill="FFFFFF"/>
        </w:rPr>
        <w:t>Consequently, the value of labor power is the cost of maintaining a laborer. The two concepts of labor are closely related and work together to ensure seamless productivity. Reserve labor plays a crucial role in determining the value of labor power.</w:t>
      </w:r>
    </w:p>
    <w:p w:rsidR="00732903" w:rsidRPr="005D69AC" w:rsidRDefault="00732903" w:rsidP="00125CAE">
      <w:pPr>
        <w:ind w:firstLine="720"/>
        <w:jc w:val="both"/>
        <w:rPr>
          <w:rFonts w:ascii="Times New Roman" w:hAnsi="Times New Roman" w:cs="Times New Roman"/>
          <w:sz w:val="24"/>
          <w:szCs w:val="24"/>
          <w:shd w:val="clear" w:color="auto" w:fill="FFFFFF"/>
        </w:rPr>
      </w:pPr>
      <w:r w:rsidRPr="005D69AC">
        <w:rPr>
          <w:rFonts w:ascii="Times New Roman" w:hAnsi="Times New Roman" w:cs="Times New Roman"/>
          <w:sz w:val="24"/>
          <w:szCs w:val="24"/>
          <w:shd w:val="clear" w:color="auto" w:fill="FFFFFF"/>
        </w:rPr>
        <w:t>Just like the value of other commodities is determined by the demand and supply mechanism, the value of labor power as well is determined by the demand and supply of labor</w:t>
      </w:r>
      <w:r w:rsidR="003A7432" w:rsidRPr="005D69AC">
        <w:rPr>
          <w:rFonts w:ascii="Times New Roman" w:hAnsi="Times New Roman" w:cs="Times New Roman"/>
          <w:sz w:val="24"/>
          <w:szCs w:val="24"/>
          <w:shd w:val="clear" w:color="auto" w:fill="FFFFFF"/>
        </w:rPr>
        <w:t xml:space="preserve"> (</w:t>
      </w:r>
      <w:proofErr w:type="spellStart"/>
      <w:r w:rsidR="002360CA" w:rsidRPr="005D69AC">
        <w:rPr>
          <w:rFonts w:ascii="Times New Roman" w:hAnsi="Times New Roman" w:cs="Times New Roman"/>
          <w:sz w:val="24"/>
          <w:szCs w:val="24"/>
          <w:shd w:val="clear" w:color="auto" w:fill="FFFFFF"/>
        </w:rPr>
        <w:t>Baronian</w:t>
      </w:r>
      <w:proofErr w:type="spellEnd"/>
      <w:r w:rsidR="00AB460C">
        <w:rPr>
          <w:rFonts w:ascii="Times New Roman" w:hAnsi="Times New Roman" w:cs="Times New Roman"/>
          <w:sz w:val="24"/>
          <w:szCs w:val="24"/>
          <w:shd w:val="clear" w:color="auto" w:fill="FFFFFF"/>
        </w:rPr>
        <w:t xml:space="preserve"> </w:t>
      </w:r>
      <w:r w:rsidR="002360CA" w:rsidRPr="005D69AC">
        <w:rPr>
          <w:rFonts w:ascii="Times New Roman" w:hAnsi="Times New Roman" w:cs="Times New Roman"/>
          <w:sz w:val="24"/>
          <w:szCs w:val="24"/>
          <w:shd w:val="clear" w:color="auto" w:fill="FFFFFF"/>
        </w:rPr>
        <w:t>95</w:t>
      </w:r>
      <w:r w:rsidR="003A7432" w:rsidRPr="005D69AC">
        <w:rPr>
          <w:rFonts w:ascii="Times New Roman" w:hAnsi="Times New Roman" w:cs="Times New Roman"/>
          <w:sz w:val="24"/>
          <w:szCs w:val="24"/>
          <w:shd w:val="clear" w:color="auto" w:fill="FFFFFF"/>
        </w:rPr>
        <w:t>)</w:t>
      </w:r>
      <w:r w:rsidRPr="005D69AC">
        <w:rPr>
          <w:rFonts w:ascii="Times New Roman" w:hAnsi="Times New Roman" w:cs="Times New Roman"/>
          <w:sz w:val="24"/>
          <w:szCs w:val="24"/>
          <w:shd w:val="clear" w:color="auto" w:fill="FFFFFF"/>
        </w:rPr>
        <w:t>. Reserve Army, therefore, measures how much an employer can be willing to compensate an employee. The supply of the workforce is high in comparison to the demand by employers, there are chances that the value for labor will be low.</w:t>
      </w:r>
    </w:p>
    <w:p w:rsidR="00732903" w:rsidRPr="005D69AC" w:rsidRDefault="00732903" w:rsidP="00125CAE">
      <w:pPr>
        <w:ind w:firstLine="720"/>
        <w:jc w:val="both"/>
        <w:rPr>
          <w:rFonts w:ascii="Times New Roman" w:hAnsi="Times New Roman" w:cs="Times New Roman"/>
          <w:sz w:val="24"/>
          <w:szCs w:val="24"/>
          <w:shd w:val="clear" w:color="auto" w:fill="FFFFFF"/>
        </w:rPr>
      </w:pPr>
      <w:r w:rsidRPr="005D69AC">
        <w:rPr>
          <w:rFonts w:ascii="Times New Roman" w:hAnsi="Times New Roman" w:cs="Times New Roman"/>
          <w:sz w:val="24"/>
          <w:szCs w:val="24"/>
          <w:shd w:val="clear" w:color="auto" w:fill="FFFFFF"/>
        </w:rPr>
        <w:t xml:space="preserve">Additionally, due to the presence of an industrial reserve army, despite the low pay, employees may not be bothered by the working conditions of workers. This is because they have no motive of incurring extra costs to attract and maintain workers, and there is no worker willing to quit a job and go looking for another. </w:t>
      </w:r>
    </w:p>
    <w:p w:rsidR="006922BF" w:rsidRPr="005D69AC" w:rsidRDefault="00732903" w:rsidP="00125CAE">
      <w:pPr>
        <w:ind w:firstLine="720"/>
        <w:jc w:val="both"/>
        <w:rPr>
          <w:rFonts w:ascii="Times New Roman" w:hAnsi="Times New Roman" w:cs="Times New Roman"/>
          <w:sz w:val="24"/>
          <w:szCs w:val="24"/>
          <w:shd w:val="clear" w:color="auto" w:fill="FFFFFF"/>
        </w:rPr>
      </w:pPr>
      <w:r w:rsidRPr="005D69AC">
        <w:rPr>
          <w:rFonts w:ascii="Times New Roman" w:hAnsi="Times New Roman" w:cs="Times New Roman"/>
          <w:sz w:val="24"/>
          <w:szCs w:val="24"/>
          <w:shd w:val="clear" w:color="auto" w:fill="FFFFFF"/>
        </w:rPr>
        <w:t>Also, workers must work for long hours, with speed, and produce high-quality products at very low compensation. This is an exploitation of workers at the expense of firm's profits that seem</w:t>
      </w:r>
      <w:r w:rsidR="006922BF" w:rsidRPr="005D69AC">
        <w:rPr>
          <w:rFonts w:ascii="Times New Roman" w:hAnsi="Times New Roman" w:cs="Times New Roman"/>
          <w:sz w:val="24"/>
          <w:szCs w:val="24"/>
          <w:shd w:val="clear" w:color="auto" w:fill="FFFFFF"/>
        </w:rPr>
        <w:t>s</w:t>
      </w:r>
      <w:r w:rsidRPr="005D69AC">
        <w:rPr>
          <w:rFonts w:ascii="Times New Roman" w:hAnsi="Times New Roman" w:cs="Times New Roman"/>
          <w:sz w:val="24"/>
          <w:szCs w:val="24"/>
          <w:shd w:val="clear" w:color="auto" w:fill="FFFFFF"/>
        </w:rPr>
        <w:t xml:space="preserve"> to be the only treasure to maintain. The managers assume their workers to be like robots when they have an appeal to mutually add value to labor power for efficiency</w:t>
      </w:r>
      <w:r w:rsidR="006922BF" w:rsidRPr="005D69AC">
        <w:rPr>
          <w:rFonts w:ascii="Times New Roman" w:hAnsi="Times New Roman" w:cs="Times New Roman"/>
          <w:sz w:val="24"/>
          <w:szCs w:val="24"/>
          <w:shd w:val="clear" w:color="auto" w:fill="FFFFFF"/>
        </w:rPr>
        <w:t>.</w:t>
      </w:r>
    </w:p>
    <w:p w:rsidR="008878A4" w:rsidRPr="005D69AC" w:rsidRDefault="008878A4" w:rsidP="006922BF">
      <w:pPr>
        <w:jc w:val="center"/>
        <w:rPr>
          <w:rFonts w:ascii="Times New Roman" w:hAnsi="Times New Roman" w:cs="Times New Roman"/>
          <w:sz w:val="24"/>
          <w:szCs w:val="24"/>
          <w:shd w:val="clear" w:color="auto" w:fill="FFFFFF"/>
        </w:rPr>
      </w:pPr>
      <w:r w:rsidRPr="005D69AC">
        <w:rPr>
          <w:rFonts w:ascii="Times New Roman" w:hAnsi="Times New Roman" w:cs="Times New Roman"/>
          <w:sz w:val="24"/>
          <w:szCs w:val="24"/>
        </w:rPr>
        <w:t>Work</w:t>
      </w:r>
      <w:r w:rsidR="006922BF" w:rsidRPr="005D69AC">
        <w:rPr>
          <w:rFonts w:ascii="Times New Roman" w:hAnsi="Times New Roman" w:cs="Times New Roman"/>
          <w:sz w:val="24"/>
          <w:szCs w:val="24"/>
        </w:rPr>
        <w:t>s</w:t>
      </w:r>
      <w:r w:rsidRPr="005D69AC">
        <w:rPr>
          <w:rFonts w:ascii="Times New Roman" w:hAnsi="Times New Roman" w:cs="Times New Roman"/>
          <w:sz w:val="24"/>
          <w:szCs w:val="24"/>
        </w:rPr>
        <w:t xml:space="preserve"> Cited</w:t>
      </w:r>
    </w:p>
    <w:p w:rsidR="004B218D" w:rsidRPr="005D69AC" w:rsidRDefault="004B218D" w:rsidP="002360CA">
      <w:pPr>
        <w:ind w:left="720" w:hanging="720"/>
        <w:jc w:val="both"/>
        <w:rPr>
          <w:rFonts w:ascii="Times New Roman" w:hAnsi="Times New Roman" w:cs="Times New Roman"/>
          <w:sz w:val="24"/>
          <w:szCs w:val="24"/>
        </w:rPr>
      </w:pPr>
      <w:proofErr w:type="spellStart"/>
      <w:r w:rsidRPr="005D69AC">
        <w:rPr>
          <w:rFonts w:ascii="Times New Roman" w:hAnsi="Times New Roman" w:cs="Times New Roman"/>
          <w:sz w:val="24"/>
          <w:szCs w:val="24"/>
          <w:shd w:val="clear" w:color="auto" w:fill="FFFFFF"/>
        </w:rPr>
        <w:t>Baronian</w:t>
      </w:r>
      <w:proofErr w:type="spellEnd"/>
      <w:r w:rsidRPr="005D69AC">
        <w:rPr>
          <w:rFonts w:ascii="Times New Roman" w:hAnsi="Times New Roman" w:cs="Times New Roman"/>
          <w:sz w:val="24"/>
          <w:szCs w:val="24"/>
          <w:shd w:val="clear" w:color="auto" w:fill="FFFFFF"/>
        </w:rPr>
        <w:t>, Laurent. "</w:t>
      </w:r>
      <w:r w:rsidR="006922BF" w:rsidRPr="005D69AC">
        <w:rPr>
          <w:rFonts w:ascii="Times New Roman" w:hAnsi="Times New Roman" w:cs="Times New Roman"/>
          <w:sz w:val="24"/>
          <w:szCs w:val="24"/>
          <w:shd w:val="clear" w:color="auto" w:fill="FFFFFF"/>
        </w:rPr>
        <w:t xml:space="preserve">The Marxian Wage Theory </w:t>
      </w:r>
      <w:proofErr w:type="gramStart"/>
      <w:r w:rsidR="006922BF" w:rsidRPr="005D69AC">
        <w:rPr>
          <w:rFonts w:ascii="Times New Roman" w:hAnsi="Times New Roman" w:cs="Times New Roman"/>
          <w:sz w:val="24"/>
          <w:szCs w:val="24"/>
          <w:shd w:val="clear" w:color="auto" w:fill="FFFFFF"/>
        </w:rPr>
        <w:t>Against</w:t>
      </w:r>
      <w:proofErr w:type="gramEnd"/>
      <w:r w:rsidR="006922BF" w:rsidRPr="005D69AC">
        <w:rPr>
          <w:rFonts w:ascii="Times New Roman" w:hAnsi="Times New Roman" w:cs="Times New Roman"/>
          <w:sz w:val="24"/>
          <w:szCs w:val="24"/>
          <w:shd w:val="clear" w:color="auto" w:fill="FFFFFF"/>
        </w:rPr>
        <w:t xml:space="preserve"> The “Absolute </w:t>
      </w:r>
      <w:proofErr w:type="spellStart"/>
      <w:r w:rsidR="006922BF" w:rsidRPr="005D69AC">
        <w:rPr>
          <w:rFonts w:ascii="Times New Roman" w:hAnsi="Times New Roman" w:cs="Times New Roman"/>
          <w:sz w:val="24"/>
          <w:szCs w:val="24"/>
          <w:shd w:val="clear" w:color="auto" w:fill="FFFFFF"/>
        </w:rPr>
        <w:t>Immizeration</w:t>
      </w:r>
      <w:proofErr w:type="spellEnd"/>
      <w:r w:rsidR="006922BF" w:rsidRPr="005D69AC">
        <w:rPr>
          <w:rFonts w:ascii="Times New Roman" w:hAnsi="Times New Roman" w:cs="Times New Roman"/>
          <w:sz w:val="24"/>
          <w:szCs w:val="24"/>
          <w:shd w:val="clear" w:color="auto" w:fill="FFFFFF"/>
        </w:rPr>
        <w:t>” Doctrine.</w:t>
      </w:r>
      <w:r w:rsidRPr="005D69AC">
        <w:rPr>
          <w:rFonts w:ascii="Times New Roman" w:hAnsi="Times New Roman" w:cs="Times New Roman"/>
          <w:sz w:val="24"/>
          <w:szCs w:val="24"/>
          <w:shd w:val="clear" w:color="auto" w:fill="FFFFFF"/>
        </w:rPr>
        <w:t>" </w:t>
      </w:r>
      <w:r w:rsidRPr="005D69AC">
        <w:rPr>
          <w:rFonts w:ascii="Times New Roman" w:hAnsi="Times New Roman" w:cs="Times New Roman"/>
          <w:i/>
          <w:iCs/>
          <w:sz w:val="24"/>
          <w:szCs w:val="24"/>
          <w:shd w:val="clear" w:color="auto" w:fill="FFFFFF"/>
        </w:rPr>
        <w:t>Journal of the History of Economic Thought</w:t>
      </w:r>
      <w:r w:rsidRPr="005D69AC">
        <w:rPr>
          <w:rFonts w:ascii="Times New Roman" w:hAnsi="Times New Roman" w:cs="Times New Roman"/>
          <w:sz w:val="24"/>
          <w:szCs w:val="24"/>
          <w:shd w:val="clear" w:color="auto" w:fill="FFFFFF"/>
        </w:rPr>
        <w:t> 35.1 (2013): 93-111.</w:t>
      </w:r>
    </w:p>
    <w:p w:rsidR="008878A4" w:rsidRPr="005D69AC" w:rsidRDefault="00DB3EA9" w:rsidP="005D69AC">
      <w:pPr>
        <w:spacing w:line="480" w:lineRule="auto"/>
        <w:ind w:left="720" w:hanging="720"/>
        <w:jc w:val="both"/>
        <w:rPr>
          <w:rFonts w:ascii="Times New Roman" w:hAnsi="Times New Roman" w:cs="Times New Roman"/>
          <w:sz w:val="24"/>
          <w:szCs w:val="24"/>
          <w:shd w:val="clear" w:color="auto" w:fill="FFFFFF"/>
        </w:rPr>
      </w:pPr>
      <w:r w:rsidRPr="005D69AC">
        <w:rPr>
          <w:rFonts w:ascii="Times New Roman" w:hAnsi="Times New Roman" w:cs="Times New Roman"/>
          <w:sz w:val="24"/>
          <w:szCs w:val="24"/>
          <w:shd w:val="clear" w:color="auto" w:fill="FFFFFF"/>
        </w:rPr>
        <w:t>Marx, Karl. "Capital: A critique of political economy. Vol. II." (1945).</w:t>
      </w:r>
    </w:p>
    <w:p w:rsidR="004B218D" w:rsidRPr="005D69AC" w:rsidRDefault="004B218D" w:rsidP="002360CA">
      <w:pPr>
        <w:ind w:left="720" w:hanging="720"/>
        <w:jc w:val="both"/>
        <w:rPr>
          <w:rFonts w:ascii="Times New Roman" w:hAnsi="Times New Roman" w:cs="Times New Roman"/>
          <w:sz w:val="24"/>
          <w:szCs w:val="24"/>
        </w:rPr>
      </w:pPr>
    </w:p>
    <w:sectPr w:rsidR="004B218D" w:rsidRPr="005D69A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5561" w:rsidRDefault="00375561" w:rsidP="00602A8B">
      <w:pPr>
        <w:spacing w:after="0" w:line="240" w:lineRule="auto"/>
      </w:pPr>
      <w:r>
        <w:separator/>
      </w:r>
    </w:p>
  </w:endnote>
  <w:endnote w:type="continuationSeparator" w:id="0">
    <w:p w:rsidR="00375561" w:rsidRDefault="00375561" w:rsidP="00602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5561" w:rsidRDefault="00375561" w:rsidP="00602A8B">
      <w:pPr>
        <w:spacing w:after="0" w:line="240" w:lineRule="auto"/>
      </w:pPr>
      <w:r>
        <w:separator/>
      </w:r>
    </w:p>
  </w:footnote>
  <w:footnote w:type="continuationSeparator" w:id="0">
    <w:p w:rsidR="00375561" w:rsidRDefault="00375561" w:rsidP="00602A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532018424"/>
      <w:docPartObj>
        <w:docPartGallery w:val="Page Numbers (Top of Page)"/>
        <w:docPartUnique/>
      </w:docPartObj>
    </w:sdtPr>
    <w:sdtEndPr>
      <w:rPr>
        <w:noProof/>
      </w:rPr>
    </w:sdtEndPr>
    <w:sdtContent>
      <w:p w:rsidR="0058132A" w:rsidRPr="0058132A" w:rsidRDefault="0058132A">
        <w:pPr>
          <w:pStyle w:val="Header"/>
          <w:jc w:val="right"/>
          <w:rPr>
            <w:rFonts w:ascii="Times New Roman" w:hAnsi="Times New Roman" w:cs="Times New Roman"/>
            <w:sz w:val="24"/>
          </w:rPr>
        </w:pPr>
        <w:r w:rsidRPr="0058132A">
          <w:rPr>
            <w:rFonts w:ascii="Times New Roman" w:hAnsi="Times New Roman" w:cs="Times New Roman"/>
            <w:sz w:val="24"/>
          </w:rPr>
          <w:fldChar w:fldCharType="begin"/>
        </w:r>
        <w:r w:rsidRPr="0058132A">
          <w:rPr>
            <w:rFonts w:ascii="Times New Roman" w:hAnsi="Times New Roman" w:cs="Times New Roman"/>
            <w:sz w:val="24"/>
          </w:rPr>
          <w:instrText xml:space="preserve"> PAGE   \* MERGEFORMAT </w:instrText>
        </w:r>
        <w:r w:rsidRPr="0058132A">
          <w:rPr>
            <w:rFonts w:ascii="Times New Roman" w:hAnsi="Times New Roman" w:cs="Times New Roman"/>
            <w:sz w:val="24"/>
          </w:rPr>
          <w:fldChar w:fldCharType="separate"/>
        </w:r>
        <w:r w:rsidR="0018734D">
          <w:rPr>
            <w:rFonts w:ascii="Times New Roman" w:hAnsi="Times New Roman" w:cs="Times New Roman"/>
            <w:noProof/>
            <w:sz w:val="24"/>
          </w:rPr>
          <w:t>1</w:t>
        </w:r>
        <w:r w:rsidRPr="0058132A">
          <w:rPr>
            <w:rFonts w:ascii="Times New Roman" w:hAnsi="Times New Roman" w:cs="Times New Roman"/>
            <w:noProof/>
            <w:sz w:val="24"/>
          </w:rPr>
          <w:fldChar w:fldCharType="end"/>
        </w:r>
      </w:p>
    </w:sdtContent>
  </w:sdt>
  <w:p w:rsidR="00602A8B" w:rsidRPr="0058132A" w:rsidRDefault="00602A8B">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0B2"/>
    <w:rsid w:val="000217CD"/>
    <w:rsid w:val="0003193C"/>
    <w:rsid w:val="000373CF"/>
    <w:rsid w:val="00080A1A"/>
    <w:rsid w:val="000A3F5B"/>
    <w:rsid w:val="000A79F5"/>
    <w:rsid w:val="000E3A07"/>
    <w:rsid w:val="000F48A5"/>
    <w:rsid w:val="00101CF2"/>
    <w:rsid w:val="00107165"/>
    <w:rsid w:val="0011538E"/>
    <w:rsid w:val="00125CAE"/>
    <w:rsid w:val="00150E3E"/>
    <w:rsid w:val="00172FD5"/>
    <w:rsid w:val="0018734D"/>
    <w:rsid w:val="002338F5"/>
    <w:rsid w:val="002360CA"/>
    <w:rsid w:val="00256B67"/>
    <w:rsid w:val="002C3EDF"/>
    <w:rsid w:val="003227A5"/>
    <w:rsid w:val="00355BFB"/>
    <w:rsid w:val="00375561"/>
    <w:rsid w:val="003A54CB"/>
    <w:rsid w:val="003A7432"/>
    <w:rsid w:val="003B76CB"/>
    <w:rsid w:val="00401991"/>
    <w:rsid w:val="00433130"/>
    <w:rsid w:val="0048386A"/>
    <w:rsid w:val="004B218D"/>
    <w:rsid w:val="004B4CCF"/>
    <w:rsid w:val="004C3E98"/>
    <w:rsid w:val="004C7224"/>
    <w:rsid w:val="004C79C1"/>
    <w:rsid w:val="004F1D62"/>
    <w:rsid w:val="00515CCB"/>
    <w:rsid w:val="00544CDF"/>
    <w:rsid w:val="00552E7C"/>
    <w:rsid w:val="0056772F"/>
    <w:rsid w:val="00574A3A"/>
    <w:rsid w:val="0058132A"/>
    <w:rsid w:val="00581971"/>
    <w:rsid w:val="005D69AC"/>
    <w:rsid w:val="005E73CD"/>
    <w:rsid w:val="005F1B95"/>
    <w:rsid w:val="005F2410"/>
    <w:rsid w:val="00602A8B"/>
    <w:rsid w:val="00622740"/>
    <w:rsid w:val="0062347E"/>
    <w:rsid w:val="00636CDE"/>
    <w:rsid w:val="006442D8"/>
    <w:rsid w:val="006922BF"/>
    <w:rsid w:val="006B3432"/>
    <w:rsid w:val="006B760C"/>
    <w:rsid w:val="006E7FBC"/>
    <w:rsid w:val="00712EA5"/>
    <w:rsid w:val="00732903"/>
    <w:rsid w:val="007A7DD3"/>
    <w:rsid w:val="007B2483"/>
    <w:rsid w:val="007C1AAF"/>
    <w:rsid w:val="007E1969"/>
    <w:rsid w:val="007E4717"/>
    <w:rsid w:val="00814C06"/>
    <w:rsid w:val="008523A0"/>
    <w:rsid w:val="008602C3"/>
    <w:rsid w:val="008878A4"/>
    <w:rsid w:val="008B4252"/>
    <w:rsid w:val="008C4B86"/>
    <w:rsid w:val="009253F4"/>
    <w:rsid w:val="0094231D"/>
    <w:rsid w:val="009A2B19"/>
    <w:rsid w:val="00A13994"/>
    <w:rsid w:val="00A13C2C"/>
    <w:rsid w:val="00A32F47"/>
    <w:rsid w:val="00A45C36"/>
    <w:rsid w:val="00A766AA"/>
    <w:rsid w:val="00A90175"/>
    <w:rsid w:val="00AB460C"/>
    <w:rsid w:val="00AE2BA6"/>
    <w:rsid w:val="00AF1580"/>
    <w:rsid w:val="00B15416"/>
    <w:rsid w:val="00B33FFF"/>
    <w:rsid w:val="00B7312E"/>
    <w:rsid w:val="00B82B24"/>
    <w:rsid w:val="00B87655"/>
    <w:rsid w:val="00BA69C9"/>
    <w:rsid w:val="00BB1081"/>
    <w:rsid w:val="00C16258"/>
    <w:rsid w:val="00C4267F"/>
    <w:rsid w:val="00C44233"/>
    <w:rsid w:val="00CA266F"/>
    <w:rsid w:val="00CC072A"/>
    <w:rsid w:val="00CC1077"/>
    <w:rsid w:val="00D5396A"/>
    <w:rsid w:val="00DA76DE"/>
    <w:rsid w:val="00DB3EA9"/>
    <w:rsid w:val="00DC2DE1"/>
    <w:rsid w:val="00DF5A18"/>
    <w:rsid w:val="00DF7EF3"/>
    <w:rsid w:val="00E050B3"/>
    <w:rsid w:val="00E36F52"/>
    <w:rsid w:val="00E760B2"/>
    <w:rsid w:val="00E7621A"/>
    <w:rsid w:val="00EB36D4"/>
    <w:rsid w:val="00EB3760"/>
    <w:rsid w:val="00EC2171"/>
    <w:rsid w:val="00ED639F"/>
    <w:rsid w:val="00EF456F"/>
    <w:rsid w:val="00EF6158"/>
    <w:rsid w:val="00F324DD"/>
    <w:rsid w:val="00F44BFB"/>
    <w:rsid w:val="00F509CC"/>
    <w:rsid w:val="00F70CA8"/>
    <w:rsid w:val="00F96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78231C-19ED-4299-8808-230B6DC1B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31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5396A"/>
    <w:rPr>
      <w:i/>
      <w:iCs/>
    </w:rPr>
  </w:style>
  <w:style w:type="paragraph" w:styleId="Header">
    <w:name w:val="header"/>
    <w:basedOn w:val="Normal"/>
    <w:link w:val="HeaderChar"/>
    <w:uiPriority w:val="99"/>
    <w:unhideWhenUsed/>
    <w:rsid w:val="00602A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A8B"/>
  </w:style>
  <w:style w:type="paragraph" w:styleId="Footer">
    <w:name w:val="footer"/>
    <w:basedOn w:val="Normal"/>
    <w:link w:val="FooterChar"/>
    <w:uiPriority w:val="99"/>
    <w:unhideWhenUsed/>
    <w:rsid w:val="00602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Smoot</dc:creator>
  <cp:keywords/>
  <dc:description/>
  <cp:lastModifiedBy>GEOFF</cp:lastModifiedBy>
  <cp:revision>2</cp:revision>
  <dcterms:created xsi:type="dcterms:W3CDTF">2021-10-27T23:12:00Z</dcterms:created>
  <dcterms:modified xsi:type="dcterms:W3CDTF">2021-10-27T23:12:00Z</dcterms:modified>
</cp:coreProperties>
</file>